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</w:t>
      </w:r>
      <w:r w:rsidR="00210762">
        <w:t>3</w:t>
      </w:r>
      <w:r w:rsidRPr="00A305C5">
        <w:t>г. по 31 декабря 20</w:t>
      </w:r>
      <w:r>
        <w:t>1</w:t>
      </w:r>
      <w:r w:rsidR="00210762">
        <w:t>3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10762">
              <w:t>3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210762" w:rsidP="006D7EB5">
            <w:pPr>
              <w:jc w:val="center"/>
            </w:pPr>
            <w:r>
              <w:t>Юрченко Александр Георгиевич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супруга</w:t>
            </w: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210762">
            <w:pPr>
              <w:jc w:val="center"/>
            </w:pPr>
            <w:r>
              <w:t>дочь</w:t>
            </w:r>
          </w:p>
          <w:p w:rsidR="00210762" w:rsidRPr="00A305C5" w:rsidRDefault="00210762" w:rsidP="00210762"/>
        </w:tc>
        <w:tc>
          <w:tcPr>
            <w:tcW w:w="1620" w:type="dxa"/>
          </w:tcPr>
          <w:p w:rsidR="000B0BB9" w:rsidRPr="00A305C5" w:rsidRDefault="00210762" w:rsidP="006D7EB5">
            <w:pPr>
              <w:jc w:val="center"/>
            </w:pPr>
            <w:r>
              <w:t>ведущий</w:t>
            </w:r>
            <w:r w:rsidR="000B0BB9">
              <w:t xml:space="preserve"> специалист-эксперт</w:t>
            </w:r>
          </w:p>
        </w:tc>
        <w:tc>
          <w:tcPr>
            <w:tcW w:w="1260" w:type="dxa"/>
          </w:tcPr>
          <w:p w:rsidR="000B0BB9" w:rsidRDefault="00210762" w:rsidP="006D7EB5">
            <w:pPr>
              <w:jc w:val="center"/>
            </w:pPr>
            <w:r>
              <w:t>858499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210762" w:rsidP="006D7EB5">
            <w:pPr>
              <w:jc w:val="center"/>
            </w:pPr>
            <w:r>
              <w:t>119.201</w:t>
            </w: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210762" w:rsidRPr="00A305C5" w:rsidRDefault="00210762" w:rsidP="00210762"/>
        </w:tc>
        <w:tc>
          <w:tcPr>
            <w:tcW w:w="2340" w:type="dxa"/>
          </w:tcPr>
          <w:p w:rsidR="000B0BB9" w:rsidRDefault="00210762" w:rsidP="006D7EB5">
            <w:pPr>
              <w:jc w:val="center"/>
            </w:pPr>
            <w:r>
              <w:t>-</w:t>
            </w: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Pr="0094363B" w:rsidRDefault="000B0BB9" w:rsidP="006D7EB5">
            <w:pPr>
              <w:jc w:val="center"/>
            </w:pPr>
          </w:p>
        </w:tc>
        <w:tc>
          <w:tcPr>
            <w:tcW w:w="900" w:type="dxa"/>
          </w:tcPr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Pr="00A305C5" w:rsidRDefault="000B0BB9" w:rsidP="00210762"/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210762">
            <w:pPr>
              <w:jc w:val="center"/>
            </w:pPr>
            <w:r>
              <w:t>-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210762" w:rsidP="006D7EB5">
            <w:pPr>
              <w:jc w:val="center"/>
            </w:pPr>
            <w:r>
              <w:t xml:space="preserve"> </w:t>
            </w:r>
          </w:p>
          <w:p w:rsidR="000B0BB9" w:rsidRDefault="000B0BB9" w:rsidP="00210762"/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B0BB9" w:rsidRDefault="000B0BB9" w:rsidP="006D7EB5">
            <w:pPr>
              <w:jc w:val="center"/>
            </w:pPr>
            <w:r>
              <w:t>69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210762">
            <w:pPr>
              <w:jc w:val="center"/>
            </w:pPr>
            <w:r>
              <w:t>69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210762" w:rsidP="006D7EB5">
            <w:pPr>
              <w:jc w:val="center"/>
            </w:pPr>
            <w:r>
              <w:t xml:space="preserve"> 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210762" w:rsidRDefault="00210762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Pr="00A305C5" w:rsidRDefault="000B0BB9" w:rsidP="00210762"/>
        </w:tc>
        <w:tc>
          <w:tcPr>
            <w:tcW w:w="1718" w:type="dxa"/>
          </w:tcPr>
          <w:p w:rsidR="000B0BB9" w:rsidRDefault="00210762" w:rsidP="006D7EB5">
            <w:pPr>
              <w:jc w:val="center"/>
            </w:pPr>
            <w:r>
              <w:t>-</w:t>
            </w:r>
          </w:p>
          <w:p w:rsidR="00210762" w:rsidRDefault="00210762" w:rsidP="006D7EB5">
            <w:pPr>
              <w:jc w:val="center"/>
            </w:pPr>
          </w:p>
          <w:p w:rsidR="000B0BB9" w:rsidRDefault="00210762" w:rsidP="006D7EB5">
            <w:pPr>
              <w:jc w:val="center"/>
            </w:pPr>
            <w:r>
              <w:t xml:space="preserve"> </w:t>
            </w:r>
          </w:p>
          <w:p w:rsidR="000B0BB9" w:rsidRDefault="000B0BB9" w:rsidP="006D7EB5">
            <w:pPr>
              <w:jc w:val="center"/>
            </w:pPr>
          </w:p>
          <w:p w:rsidR="000B0BB9" w:rsidRPr="00210762" w:rsidRDefault="00210762" w:rsidP="006D7EB5">
            <w:pPr>
              <w:jc w:val="center"/>
            </w:pPr>
            <w:r>
              <w:rPr>
                <w:lang w:val="en-US"/>
              </w:rPr>
              <w:t>Nissan pathfinder 2007 (</w:t>
            </w:r>
            <w:proofErr w:type="spellStart"/>
            <w:r>
              <w:t>индвидуальная</w:t>
            </w:r>
            <w:proofErr w:type="spellEnd"/>
            <w:r>
              <w:t>)</w:t>
            </w:r>
          </w:p>
          <w:p w:rsidR="000B0BB9" w:rsidRPr="00A305C5" w:rsidRDefault="000B0BB9" w:rsidP="00210762"/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r w:rsidR="00210762">
        <w:t>Юрченко А.Г</w:t>
      </w:r>
      <w:r w:rsidRPr="00037755">
        <w:t>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410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762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2014-07-08T09:35:00Z</dcterms:created>
  <dcterms:modified xsi:type="dcterms:W3CDTF">2014-07-08T09:35:00Z</dcterms:modified>
</cp:coreProperties>
</file>